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7B45E" w14:textId="77777777" w:rsidR="00B86F68" w:rsidRPr="00B86F68" w:rsidRDefault="00B86F68" w:rsidP="00B86F68">
      <w:pPr>
        <w:spacing w:after="0"/>
        <w:jc w:val="center"/>
        <w:rPr>
          <w:rFonts w:ascii="Times New Roman" w:hAnsi="Times New Roman" w:cs="Times New Roman"/>
          <w:b/>
          <w:bCs/>
          <w:sz w:val="24"/>
          <w:szCs w:val="24"/>
        </w:rPr>
      </w:pPr>
      <w:r w:rsidRPr="00B86F68">
        <w:rPr>
          <w:rFonts w:ascii="Times New Roman" w:hAnsi="Times New Roman" w:cs="Times New Roman"/>
          <w:b/>
          <w:bCs/>
          <w:sz w:val="24"/>
          <w:szCs w:val="24"/>
        </w:rPr>
        <w:t>ВІДДІЛ ОСВІТИ ВИКОНКОМУ ТЕРНІВСЬКОЇ РАЙОННОЇ У МІСТІ РАДИ КЗ  «ДОШКІЛЬНИЙ НАВЧАЛЬНИЙ ЗАКЛАД (ясла-садок) № 235 КТ» КМР</w:t>
      </w:r>
    </w:p>
    <w:p w14:paraId="38FF527D" w14:textId="77777777" w:rsidR="00B86F68" w:rsidRPr="00B86F68" w:rsidRDefault="00B86F68" w:rsidP="00B86F68">
      <w:pPr>
        <w:spacing w:after="0"/>
        <w:jc w:val="center"/>
        <w:rPr>
          <w:rFonts w:ascii="Times New Roman" w:hAnsi="Times New Roman" w:cs="Times New Roman"/>
          <w:b/>
          <w:bCs/>
          <w:sz w:val="24"/>
          <w:szCs w:val="24"/>
        </w:rPr>
      </w:pPr>
      <w:r w:rsidRPr="00B86F68">
        <w:rPr>
          <w:rFonts w:ascii="Times New Roman" w:hAnsi="Times New Roman" w:cs="Times New Roman"/>
          <w:b/>
          <w:bCs/>
          <w:i/>
          <w:iCs/>
          <w:sz w:val="24"/>
          <w:szCs w:val="24"/>
        </w:rPr>
        <w:t>50089, Дніпропетровська обл., м. Кривий Ріг,  вул. Маршака  25-А,</w:t>
      </w:r>
    </w:p>
    <w:p w14:paraId="360C652B" w14:textId="77777777" w:rsidR="00B86F68" w:rsidRPr="00B86F68" w:rsidRDefault="00B86F68" w:rsidP="00B86F68">
      <w:pPr>
        <w:spacing w:after="0"/>
        <w:jc w:val="center"/>
        <w:rPr>
          <w:rFonts w:ascii="Times New Roman" w:hAnsi="Times New Roman" w:cs="Times New Roman"/>
          <w:b/>
          <w:bCs/>
          <w:sz w:val="24"/>
          <w:szCs w:val="24"/>
        </w:rPr>
      </w:pPr>
      <w:proofErr w:type="spellStart"/>
      <w:r w:rsidRPr="00B86F68">
        <w:rPr>
          <w:rFonts w:ascii="Times New Roman" w:hAnsi="Times New Roman" w:cs="Times New Roman"/>
          <w:b/>
          <w:bCs/>
          <w:i/>
          <w:iCs/>
          <w:sz w:val="24"/>
          <w:szCs w:val="24"/>
        </w:rPr>
        <w:t>тел</w:t>
      </w:r>
      <w:proofErr w:type="spellEnd"/>
      <w:r w:rsidRPr="00B86F68">
        <w:rPr>
          <w:rFonts w:ascii="Times New Roman" w:hAnsi="Times New Roman" w:cs="Times New Roman"/>
          <w:b/>
          <w:bCs/>
          <w:i/>
          <w:iCs/>
          <w:sz w:val="24"/>
          <w:szCs w:val="24"/>
        </w:rPr>
        <w:t xml:space="preserve"> (0564)94-84-00, e-</w:t>
      </w:r>
      <w:proofErr w:type="spellStart"/>
      <w:r w:rsidRPr="00B86F68">
        <w:rPr>
          <w:rFonts w:ascii="Times New Roman" w:hAnsi="Times New Roman" w:cs="Times New Roman"/>
          <w:b/>
          <w:bCs/>
          <w:i/>
          <w:iCs/>
          <w:sz w:val="24"/>
          <w:szCs w:val="24"/>
        </w:rPr>
        <w:t>mail</w:t>
      </w:r>
      <w:proofErr w:type="spellEnd"/>
      <w:r w:rsidRPr="00B86F68">
        <w:rPr>
          <w:rFonts w:ascii="Times New Roman" w:hAnsi="Times New Roman" w:cs="Times New Roman"/>
          <w:b/>
          <w:bCs/>
          <w:i/>
          <w:iCs/>
          <w:sz w:val="24"/>
          <w:szCs w:val="24"/>
        </w:rPr>
        <w:t>: kkdnz235@i.ua, ідентифікаційний код 26139505,</w:t>
      </w:r>
    </w:p>
    <w:p w14:paraId="149201B5" w14:textId="77777777" w:rsidR="00B86F68" w:rsidRPr="00B86F68" w:rsidRDefault="00B86F68" w:rsidP="00B86F68">
      <w:pPr>
        <w:spacing w:after="0"/>
        <w:jc w:val="center"/>
        <w:rPr>
          <w:rFonts w:ascii="Times New Roman" w:hAnsi="Times New Roman" w:cs="Times New Roman"/>
          <w:b/>
          <w:bCs/>
          <w:sz w:val="24"/>
          <w:szCs w:val="24"/>
        </w:rPr>
      </w:pPr>
      <w:r w:rsidRPr="00B86F68">
        <w:rPr>
          <w:rFonts w:ascii="Times New Roman" w:hAnsi="Times New Roman" w:cs="Times New Roman"/>
          <w:b/>
          <w:bCs/>
          <w:i/>
          <w:iCs/>
          <w:sz w:val="24"/>
          <w:szCs w:val="24"/>
        </w:rPr>
        <w:t xml:space="preserve">номер рахунку UA048201720344230002000052326 у ДКСУ </w:t>
      </w:r>
      <w:proofErr w:type="spellStart"/>
      <w:r w:rsidRPr="00B86F68">
        <w:rPr>
          <w:rFonts w:ascii="Times New Roman" w:hAnsi="Times New Roman" w:cs="Times New Roman"/>
          <w:b/>
          <w:bCs/>
          <w:i/>
          <w:iCs/>
          <w:sz w:val="24"/>
          <w:szCs w:val="24"/>
        </w:rPr>
        <w:t>м.Київ</w:t>
      </w:r>
      <w:proofErr w:type="spellEnd"/>
    </w:p>
    <w:p w14:paraId="4058437D" w14:textId="77777777"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sz w:val="24"/>
          <w:szCs w:val="24"/>
        </w:rPr>
        <w:t> </w:t>
      </w:r>
    </w:p>
    <w:p w14:paraId="1521D7DF" w14:textId="77777777" w:rsidR="00B86F68" w:rsidRPr="00B86F68" w:rsidRDefault="00B86F68" w:rsidP="00B86F68">
      <w:pPr>
        <w:jc w:val="center"/>
        <w:rPr>
          <w:rFonts w:ascii="Times New Roman" w:hAnsi="Times New Roman" w:cs="Times New Roman"/>
          <w:b/>
          <w:bCs/>
          <w:sz w:val="24"/>
          <w:szCs w:val="24"/>
        </w:rPr>
      </w:pPr>
      <w:r w:rsidRPr="00B86F68">
        <w:rPr>
          <w:rFonts w:ascii="Times New Roman" w:hAnsi="Times New Roman" w:cs="Times New Roman"/>
          <w:b/>
          <w:bCs/>
          <w:sz w:val="24"/>
          <w:szCs w:val="24"/>
        </w:rPr>
        <w:t>НАКАЗ</w:t>
      </w:r>
    </w:p>
    <w:p w14:paraId="4E634819" w14:textId="0FFBFA61"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sz w:val="24"/>
          <w:szCs w:val="24"/>
        </w:rPr>
        <w:t>18.09.2023                                                                           </w:t>
      </w:r>
      <w:r w:rsidRPr="00B86F68">
        <w:rPr>
          <w:rFonts w:ascii="Times New Roman" w:hAnsi="Times New Roman" w:cs="Times New Roman"/>
          <w:b/>
          <w:bCs/>
          <w:sz w:val="24"/>
          <w:szCs w:val="24"/>
        </w:rPr>
        <w:tab/>
      </w:r>
      <w:r w:rsidRPr="00B86F68">
        <w:rPr>
          <w:rFonts w:ascii="Times New Roman" w:hAnsi="Times New Roman" w:cs="Times New Roman"/>
          <w:b/>
          <w:bCs/>
          <w:sz w:val="24"/>
          <w:szCs w:val="24"/>
        </w:rPr>
        <w:tab/>
      </w:r>
      <w:r w:rsidRPr="00B86F68">
        <w:rPr>
          <w:rFonts w:ascii="Times New Roman" w:hAnsi="Times New Roman" w:cs="Times New Roman"/>
          <w:b/>
          <w:bCs/>
          <w:sz w:val="24"/>
          <w:szCs w:val="24"/>
        </w:rPr>
        <w:tab/>
      </w:r>
      <w:r w:rsidRPr="00B86F68">
        <w:rPr>
          <w:rFonts w:ascii="Times New Roman" w:hAnsi="Times New Roman" w:cs="Times New Roman"/>
          <w:b/>
          <w:bCs/>
          <w:sz w:val="24"/>
          <w:szCs w:val="24"/>
        </w:rPr>
        <w:t>       № 65-к/</w:t>
      </w:r>
      <w:proofErr w:type="spellStart"/>
      <w:r w:rsidRPr="00B86F68">
        <w:rPr>
          <w:rFonts w:ascii="Times New Roman" w:hAnsi="Times New Roman" w:cs="Times New Roman"/>
          <w:b/>
          <w:bCs/>
          <w:sz w:val="24"/>
          <w:szCs w:val="24"/>
        </w:rPr>
        <w:t>тр</w:t>
      </w:r>
      <w:proofErr w:type="spellEnd"/>
      <w:r w:rsidRPr="00B86F68">
        <w:rPr>
          <w:rFonts w:ascii="Times New Roman" w:hAnsi="Times New Roman" w:cs="Times New Roman"/>
          <w:b/>
          <w:bCs/>
          <w:sz w:val="24"/>
          <w:szCs w:val="24"/>
        </w:rPr>
        <w:t> </w:t>
      </w:r>
    </w:p>
    <w:p w14:paraId="51D1C8DD" w14:textId="77777777"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sz w:val="24"/>
          <w:szCs w:val="24"/>
        </w:rPr>
        <w:t> </w:t>
      </w:r>
    </w:p>
    <w:p w14:paraId="7813A1B2" w14:textId="77777777"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sz w:val="24"/>
          <w:szCs w:val="24"/>
        </w:rPr>
        <w:t>Про проведення атестації</w:t>
      </w:r>
    </w:p>
    <w:p w14:paraId="242F1A95" w14:textId="77777777"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sz w:val="24"/>
          <w:szCs w:val="24"/>
        </w:rPr>
        <w:t>педагогічних працівників</w:t>
      </w:r>
    </w:p>
    <w:p w14:paraId="3E1B95C7" w14:textId="77777777"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sz w:val="24"/>
          <w:szCs w:val="24"/>
        </w:rPr>
        <w:t>ЗДО №235 у 2024 році</w:t>
      </w:r>
    </w:p>
    <w:p w14:paraId="434DD05B" w14:textId="77777777"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sz w:val="24"/>
          <w:szCs w:val="24"/>
        </w:rPr>
        <w:t> </w:t>
      </w:r>
    </w:p>
    <w:p w14:paraId="1B3EFD77" w14:textId="77777777"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sz w:val="24"/>
          <w:szCs w:val="24"/>
        </w:rPr>
        <w:t xml:space="preserve">Відповідно до ст.50 Закону України «Про освіту», Положенням про атестацію педагогічних працівників України, затвердженого наказом Міністерства  освіти і науки України від 09.09.2023 року № 805 зареєстрованого в Міністерстві юстиції України 21.12.2022 за №16/38985, наказу департаменту освіти і науки виконкому Криворізької міської ради від </w:t>
      </w:r>
      <w:proofErr w:type="spellStart"/>
      <w:r w:rsidRPr="00B86F68">
        <w:rPr>
          <w:rFonts w:ascii="Times New Roman" w:hAnsi="Times New Roman" w:cs="Times New Roman"/>
          <w:b/>
          <w:bCs/>
          <w:sz w:val="24"/>
          <w:szCs w:val="24"/>
        </w:rPr>
        <w:t>від</w:t>
      </w:r>
      <w:proofErr w:type="spellEnd"/>
      <w:r w:rsidRPr="00B86F68">
        <w:rPr>
          <w:rFonts w:ascii="Times New Roman" w:hAnsi="Times New Roman" w:cs="Times New Roman"/>
          <w:b/>
          <w:bCs/>
          <w:sz w:val="24"/>
          <w:szCs w:val="24"/>
        </w:rPr>
        <w:t xml:space="preserve"> 31.08.2023 року № 267 «Про проведення атестації педагогічних працівників закладів освіти міста Кривого Рогу в 2024 році», для забезпечення організованої роботи атестаційних комісій І та ІІ рівня у 2023-2024 навчальному році, наказом відділу освіти виконкому Тернівської районної у місті ради від 08.09.2023 року №107-к/</w:t>
      </w:r>
      <w:proofErr w:type="spellStart"/>
      <w:r w:rsidRPr="00B86F68">
        <w:rPr>
          <w:rFonts w:ascii="Times New Roman" w:hAnsi="Times New Roman" w:cs="Times New Roman"/>
          <w:b/>
          <w:bCs/>
          <w:sz w:val="24"/>
          <w:szCs w:val="24"/>
        </w:rPr>
        <w:t>тр</w:t>
      </w:r>
      <w:proofErr w:type="spellEnd"/>
      <w:r w:rsidRPr="00B86F68">
        <w:rPr>
          <w:rFonts w:ascii="Times New Roman" w:hAnsi="Times New Roman" w:cs="Times New Roman"/>
          <w:b/>
          <w:bCs/>
          <w:sz w:val="24"/>
          <w:szCs w:val="24"/>
        </w:rPr>
        <w:t xml:space="preserve"> «Про склад атестаційної комісії ІІ рівня відділу освіти щодо проведення атестації педагогічних працівників закладів освіти Тернівського району в 2024 році», з метою стимулювання підвищення якості роботи педагогічних працівників, </w:t>
      </w:r>
      <w:proofErr w:type="spellStart"/>
      <w:r w:rsidRPr="00B86F68">
        <w:rPr>
          <w:rFonts w:ascii="Times New Roman" w:hAnsi="Times New Roman" w:cs="Times New Roman"/>
          <w:b/>
          <w:bCs/>
          <w:sz w:val="24"/>
          <w:szCs w:val="24"/>
        </w:rPr>
        <w:t>визначенн</w:t>
      </w:r>
      <w:proofErr w:type="spellEnd"/>
      <w:r w:rsidRPr="00B86F68">
        <w:rPr>
          <w:rFonts w:ascii="Times New Roman" w:hAnsi="Times New Roman" w:cs="Times New Roman"/>
          <w:b/>
          <w:bCs/>
          <w:sz w:val="24"/>
          <w:szCs w:val="24"/>
        </w:rPr>
        <w:t xml:space="preserve"> фактичного рівня професійної компетентності педагогічних працівників, розвитку творчої ініціативи, підвищення </w:t>
      </w:r>
      <w:proofErr w:type="spellStart"/>
      <w:r w:rsidRPr="00B86F68">
        <w:rPr>
          <w:rFonts w:ascii="Times New Roman" w:hAnsi="Times New Roman" w:cs="Times New Roman"/>
          <w:b/>
          <w:bCs/>
          <w:sz w:val="24"/>
          <w:szCs w:val="24"/>
        </w:rPr>
        <w:t>пристижу</w:t>
      </w:r>
      <w:proofErr w:type="spellEnd"/>
      <w:r w:rsidRPr="00B86F68">
        <w:rPr>
          <w:rFonts w:ascii="Times New Roman" w:hAnsi="Times New Roman" w:cs="Times New Roman"/>
          <w:b/>
          <w:bCs/>
          <w:sz w:val="24"/>
          <w:szCs w:val="24"/>
        </w:rPr>
        <w:t xml:space="preserve"> й авторитету, забезпечення ефективності освітнього процесу:</w:t>
      </w:r>
    </w:p>
    <w:p w14:paraId="5A8E7FDE" w14:textId="77777777"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sz w:val="24"/>
          <w:szCs w:val="24"/>
        </w:rPr>
        <w:t> </w:t>
      </w:r>
    </w:p>
    <w:p w14:paraId="27CC45FC" w14:textId="77777777"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sz w:val="24"/>
          <w:szCs w:val="24"/>
        </w:rPr>
        <w:t>НАКАЗУЮ:</w:t>
      </w:r>
    </w:p>
    <w:p w14:paraId="62A5A252" w14:textId="77777777"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sz w:val="24"/>
          <w:szCs w:val="24"/>
        </w:rPr>
        <w:t> </w:t>
      </w:r>
    </w:p>
    <w:p w14:paraId="07511276" w14:textId="77777777"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sz w:val="24"/>
          <w:szCs w:val="24"/>
        </w:rPr>
        <w:t>1.Провести чергову (позачергову) атестацію педагогічних працівників закладу у 2023/2024 навчальному році.</w:t>
      </w:r>
    </w:p>
    <w:p w14:paraId="4C3DF735" w14:textId="77777777"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sz w:val="24"/>
          <w:szCs w:val="24"/>
        </w:rPr>
        <w:t>2. Для організації та проведення атестації до 20 вересня 2023 року створити в КЗДО КТ №235 КМР атестаційну комісію І рівня з питань проведення атестації педагогічних працівників строком на один рік, до формування нового складу атестаційної комісії. Призначити головою атестаційної комісії керівника закладу дошкільної освіти та включити до складу атестаційної комісії голову профспілкового комітету, Сидоренко О.В..</w:t>
      </w:r>
    </w:p>
    <w:p w14:paraId="00418AE4" w14:textId="77777777"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sz w:val="24"/>
          <w:szCs w:val="24"/>
        </w:rPr>
        <w:lastRenderedPageBreak/>
        <w:t>3. Затвердити на 2023/2024 навчальний рік склад атестаційної комісії комунального закладу дошкільної освіти(ясла-садок) комбінованого типу №235 Криворізької міської ради, що додається.</w:t>
      </w:r>
    </w:p>
    <w:p w14:paraId="6D7A101C" w14:textId="77777777"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sz w:val="24"/>
          <w:szCs w:val="24"/>
        </w:rPr>
        <w:t>4. Здійснити проведення у 2023/2024 навчальному році чергової (позачергової) атестації педагогічних працівників, які отримали повну вищу педагогічну освіту.</w:t>
      </w:r>
    </w:p>
    <w:p w14:paraId="7EC906B8" w14:textId="77777777"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sz w:val="24"/>
          <w:szCs w:val="24"/>
        </w:rPr>
        <w:t>5. Провести роботу щодо належного вивчення нормативних документів з питань атестації педагогічних працівників закладу дошкільної освіти.</w:t>
      </w:r>
    </w:p>
    <w:p w14:paraId="0113B583" w14:textId="77777777"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sz w:val="24"/>
          <w:szCs w:val="24"/>
        </w:rPr>
        <w:t>6. Забезпечити своєчасне подання до атестаційної комісії відділу освіти копії наказів про склад атестаційної комісії та проведення атестації, про затвердження списків працівників, які підлягають атестації, графіків засідань атестаційних комісій, заяв педагогічних працівників про участь у позачерговій атестації.</w:t>
      </w:r>
    </w:p>
    <w:p w14:paraId="6C270F05" w14:textId="77777777"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sz w:val="24"/>
          <w:szCs w:val="24"/>
        </w:rPr>
        <w:t> </w:t>
      </w:r>
    </w:p>
    <w:p w14:paraId="31782802" w14:textId="77777777"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sz w:val="24"/>
          <w:szCs w:val="24"/>
        </w:rPr>
        <w:t> </w:t>
      </w:r>
    </w:p>
    <w:p w14:paraId="69A39709" w14:textId="77777777"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sz w:val="24"/>
          <w:szCs w:val="24"/>
        </w:rPr>
        <w:t>1.   Атестаційній комісії І рівня КЗДО КТ №235 КМР до 10.10.2023 року:</w:t>
      </w:r>
    </w:p>
    <w:p w14:paraId="43E62AF5" w14:textId="77777777"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sz w:val="24"/>
          <w:szCs w:val="24"/>
        </w:rPr>
        <w:t>Скласти та затвердити списки педагогічних працівників, які підлягають черговій атестації у 2024 році, строки проведення їх атестації та графік проведення засідань атестаційної комісії;</w:t>
      </w:r>
    </w:p>
    <w:p w14:paraId="700AC80D" w14:textId="77777777"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sz w:val="24"/>
          <w:szCs w:val="24"/>
        </w:rPr>
        <w:t>-       Визначити строк та адресу електронної пошти для подання педагогічними працівниками закладу документів до атестаційної комісії;</w:t>
      </w:r>
    </w:p>
    <w:p w14:paraId="68A98CC3" w14:textId="77777777"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sz w:val="24"/>
          <w:szCs w:val="24"/>
        </w:rPr>
        <w:t>-      Забезпечити своєчасне подання до Комунального закладу «Центр професійного розвитку педагогічних працівників» Криворізької міської ради наробок з науково-методичної, науково-дослідницької діяльності педагогів, які претендують на присвоєння вищої кваліфікаційної категорії та педагогічного звання для створення міського кейсу освітніх практик педагогічних працівників.</w:t>
      </w:r>
    </w:p>
    <w:p w14:paraId="4B8A005D" w14:textId="77777777"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sz w:val="24"/>
          <w:szCs w:val="24"/>
        </w:rPr>
        <w:t>                           </w:t>
      </w:r>
      <w:r w:rsidRPr="00B86F68">
        <w:rPr>
          <w:rFonts w:ascii="Times New Roman" w:hAnsi="Times New Roman" w:cs="Times New Roman"/>
          <w:b/>
          <w:bCs/>
          <w:i/>
          <w:iCs/>
          <w:sz w:val="24"/>
          <w:szCs w:val="24"/>
        </w:rPr>
        <w:t>Січень 2024 року</w:t>
      </w:r>
    </w:p>
    <w:p w14:paraId="083CBC5E" w14:textId="77777777"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sz w:val="24"/>
          <w:szCs w:val="24"/>
        </w:rPr>
        <w:t xml:space="preserve">7.Секретарю атестаційної комісії, </w:t>
      </w:r>
      <w:proofErr w:type="spellStart"/>
      <w:r w:rsidRPr="00B86F68">
        <w:rPr>
          <w:rFonts w:ascii="Times New Roman" w:hAnsi="Times New Roman" w:cs="Times New Roman"/>
          <w:b/>
          <w:bCs/>
          <w:sz w:val="24"/>
          <w:szCs w:val="24"/>
        </w:rPr>
        <w:t>Зайченко</w:t>
      </w:r>
      <w:proofErr w:type="spellEnd"/>
      <w:r w:rsidRPr="00B86F68">
        <w:rPr>
          <w:rFonts w:ascii="Times New Roman" w:hAnsi="Times New Roman" w:cs="Times New Roman"/>
          <w:b/>
          <w:bCs/>
          <w:sz w:val="24"/>
          <w:szCs w:val="24"/>
        </w:rPr>
        <w:t xml:space="preserve"> Світлані Іванівні, протягом атестаційного періоду у зазначені законодавством строки:</w:t>
      </w:r>
    </w:p>
    <w:p w14:paraId="1D1307B1" w14:textId="77777777"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sz w:val="24"/>
          <w:szCs w:val="24"/>
        </w:rPr>
        <w:t>- приймати, реєструвати та зберігати документи, подані педагогічними працівниками до розгляду та під час розгляду їх атестаційною комісією І рівня;</w:t>
      </w:r>
    </w:p>
    <w:p w14:paraId="7E1AC4D9" w14:textId="77777777"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sz w:val="24"/>
          <w:szCs w:val="24"/>
        </w:rPr>
        <w:t>- організувати роботу атестаційної комісії, вести та підписувати протоколи засідань атестаційної комісії;</w:t>
      </w:r>
    </w:p>
    <w:p w14:paraId="63FEB7D5" w14:textId="77777777"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sz w:val="24"/>
          <w:szCs w:val="24"/>
        </w:rPr>
        <w:t>- оформлювати атестаційні листи;</w:t>
      </w:r>
    </w:p>
    <w:p w14:paraId="3DDF6216" w14:textId="77777777"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sz w:val="24"/>
          <w:szCs w:val="24"/>
        </w:rPr>
        <w:t>- повідомляти педагогічним працівникам про місце і час проведення засідань атестаційної комісії І рівня закладу дошкільної освіти;</w:t>
      </w:r>
    </w:p>
    <w:p w14:paraId="3DC2BB90" w14:textId="77777777"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sz w:val="24"/>
          <w:szCs w:val="24"/>
        </w:rPr>
        <w:t>- забезпечити оприлюднення інформації про діяльність атестаційної комісії шляхом розміщення її на офіційному веб-сайті закладу.</w:t>
      </w:r>
    </w:p>
    <w:p w14:paraId="72A2476B" w14:textId="77777777"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sz w:val="24"/>
          <w:szCs w:val="24"/>
        </w:rPr>
        <w:lastRenderedPageBreak/>
        <w:t>8. Атестаційній комісії І рівня завершити вивчення педагогічної діяльності осіб, які атестуються, до 15 березня 2024 року та забезпечити ознайомлення педагогічних працівників з атестаційними характеристиками під підпис не раніше як за 10 днів до проведення атестації.</w:t>
      </w:r>
    </w:p>
    <w:p w14:paraId="569AD858" w14:textId="77777777"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sz w:val="24"/>
          <w:szCs w:val="24"/>
        </w:rPr>
        <w:t>9. Затвердити строки проведення підсумкових засідань атестаційних комісій у 2024 році;</w:t>
      </w:r>
    </w:p>
    <w:p w14:paraId="0D6A8735" w14:textId="77777777"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i/>
          <w:iCs/>
          <w:sz w:val="24"/>
          <w:szCs w:val="24"/>
        </w:rPr>
        <w:t>І рівня –  не пізніше 01 квітня 2024 року.</w:t>
      </w:r>
    </w:p>
    <w:p w14:paraId="4AD1AA8F" w14:textId="77777777"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sz w:val="24"/>
          <w:szCs w:val="24"/>
        </w:rPr>
        <w:t>10.За результатами атестації керівнику закладу протягом 3 робочих днів після засідання атестаційної комісії видати відповідні накази.</w:t>
      </w:r>
    </w:p>
    <w:p w14:paraId="68891387" w14:textId="77777777"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sz w:val="24"/>
          <w:szCs w:val="24"/>
        </w:rPr>
        <w:t>11. Забезпечити своєчасний розгляд звернень педагогічних працівників щодо проведення чергової (позачергових) атестації.</w:t>
      </w:r>
    </w:p>
    <w:p w14:paraId="6DBF0B3D" w14:textId="77777777"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sz w:val="24"/>
          <w:szCs w:val="24"/>
        </w:rPr>
        <w:t xml:space="preserve">12. Координацію роботи за виконанням цього наказу покласти на вихователя-методиста дошкільного закладу </w:t>
      </w:r>
      <w:proofErr w:type="spellStart"/>
      <w:r w:rsidRPr="00B86F68">
        <w:rPr>
          <w:rFonts w:ascii="Times New Roman" w:hAnsi="Times New Roman" w:cs="Times New Roman"/>
          <w:b/>
          <w:bCs/>
          <w:sz w:val="24"/>
          <w:szCs w:val="24"/>
        </w:rPr>
        <w:t>Зайченко</w:t>
      </w:r>
      <w:proofErr w:type="spellEnd"/>
      <w:r w:rsidRPr="00B86F68">
        <w:rPr>
          <w:rFonts w:ascii="Times New Roman" w:hAnsi="Times New Roman" w:cs="Times New Roman"/>
          <w:b/>
          <w:bCs/>
          <w:sz w:val="24"/>
          <w:szCs w:val="24"/>
        </w:rPr>
        <w:t xml:space="preserve"> С.І., контроль залишаю за собою.</w:t>
      </w:r>
    </w:p>
    <w:p w14:paraId="551F2443" w14:textId="77777777"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sz w:val="24"/>
          <w:szCs w:val="24"/>
        </w:rPr>
        <w:t> </w:t>
      </w:r>
    </w:p>
    <w:p w14:paraId="26BEF6FB" w14:textId="77777777"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sz w:val="24"/>
          <w:szCs w:val="24"/>
        </w:rPr>
        <w:t> </w:t>
      </w:r>
    </w:p>
    <w:p w14:paraId="0715D075" w14:textId="50C11B3A"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sz w:val="24"/>
          <w:szCs w:val="24"/>
        </w:rPr>
        <w:t> </w:t>
      </w:r>
      <w:r w:rsidRPr="00B86F68">
        <w:rPr>
          <w:rFonts w:ascii="Times New Roman" w:hAnsi="Times New Roman" w:cs="Times New Roman"/>
          <w:b/>
          <w:bCs/>
          <w:sz w:val="24"/>
          <w:szCs w:val="24"/>
        </w:rPr>
        <w:tab/>
      </w:r>
    </w:p>
    <w:p w14:paraId="6AEAC0BD" w14:textId="682971B8"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sz w:val="24"/>
          <w:szCs w:val="24"/>
        </w:rPr>
        <w:t> </w:t>
      </w:r>
      <w:r w:rsidRPr="00B86F68">
        <w:rPr>
          <w:rFonts w:ascii="Times New Roman" w:hAnsi="Times New Roman" w:cs="Times New Roman"/>
          <w:b/>
          <w:bCs/>
          <w:i/>
          <w:iCs/>
          <w:sz w:val="24"/>
          <w:szCs w:val="24"/>
        </w:rPr>
        <w:t>В. о. директора                  </w:t>
      </w:r>
      <w:r w:rsidRPr="00B86F68">
        <w:rPr>
          <w:rFonts w:ascii="Times New Roman" w:hAnsi="Times New Roman" w:cs="Times New Roman"/>
          <w:b/>
          <w:bCs/>
          <w:i/>
          <w:iCs/>
          <w:sz w:val="24"/>
          <w:szCs w:val="24"/>
        </w:rPr>
        <w:tab/>
      </w:r>
      <w:r w:rsidRPr="00B86F68">
        <w:rPr>
          <w:rFonts w:ascii="Times New Roman" w:hAnsi="Times New Roman" w:cs="Times New Roman"/>
          <w:b/>
          <w:bCs/>
          <w:i/>
          <w:iCs/>
          <w:sz w:val="24"/>
          <w:szCs w:val="24"/>
        </w:rPr>
        <w:tab/>
      </w:r>
      <w:r w:rsidRPr="00B86F68">
        <w:rPr>
          <w:rFonts w:ascii="Times New Roman" w:hAnsi="Times New Roman" w:cs="Times New Roman"/>
          <w:b/>
          <w:bCs/>
          <w:i/>
          <w:iCs/>
          <w:sz w:val="24"/>
          <w:szCs w:val="24"/>
        </w:rPr>
        <w:tab/>
      </w:r>
      <w:r w:rsidRPr="00B86F68">
        <w:rPr>
          <w:rFonts w:ascii="Times New Roman" w:hAnsi="Times New Roman" w:cs="Times New Roman"/>
          <w:b/>
          <w:bCs/>
          <w:i/>
          <w:iCs/>
          <w:sz w:val="24"/>
          <w:szCs w:val="24"/>
        </w:rPr>
        <w:tab/>
      </w:r>
      <w:r w:rsidRPr="00B86F68">
        <w:rPr>
          <w:rFonts w:ascii="Times New Roman" w:hAnsi="Times New Roman" w:cs="Times New Roman"/>
          <w:b/>
          <w:bCs/>
          <w:i/>
          <w:iCs/>
          <w:sz w:val="24"/>
          <w:szCs w:val="24"/>
        </w:rPr>
        <w:t>     Катерина КОЖУХАРЬ</w:t>
      </w:r>
    </w:p>
    <w:p w14:paraId="4AF10141" w14:textId="77777777"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i/>
          <w:iCs/>
          <w:sz w:val="24"/>
          <w:szCs w:val="24"/>
        </w:rPr>
        <w:t> </w:t>
      </w:r>
    </w:p>
    <w:p w14:paraId="1AC9F85A" w14:textId="77777777"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sz w:val="24"/>
          <w:szCs w:val="24"/>
        </w:rPr>
        <w:t> </w:t>
      </w:r>
    </w:p>
    <w:p w14:paraId="51495116" w14:textId="77777777"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sz w:val="24"/>
          <w:szCs w:val="24"/>
        </w:rPr>
        <w:t> </w:t>
      </w:r>
    </w:p>
    <w:p w14:paraId="04B8A245" w14:textId="77777777"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sz w:val="24"/>
          <w:szCs w:val="24"/>
        </w:rPr>
        <w:t> </w:t>
      </w:r>
    </w:p>
    <w:p w14:paraId="3A35EC69" w14:textId="77777777"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sz w:val="24"/>
          <w:szCs w:val="24"/>
        </w:rPr>
        <w:t> </w:t>
      </w:r>
    </w:p>
    <w:p w14:paraId="41BB4C97" w14:textId="77777777"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sz w:val="24"/>
          <w:szCs w:val="24"/>
        </w:rPr>
        <w:t> </w:t>
      </w:r>
    </w:p>
    <w:p w14:paraId="49760B88" w14:textId="77777777"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sz w:val="24"/>
          <w:szCs w:val="24"/>
        </w:rPr>
        <w:t> </w:t>
      </w:r>
    </w:p>
    <w:p w14:paraId="50A52F9B" w14:textId="77777777"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sz w:val="24"/>
          <w:szCs w:val="24"/>
        </w:rPr>
        <w:t> </w:t>
      </w:r>
    </w:p>
    <w:p w14:paraId="6C2026EC" w14:textId="77777777"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sz w:val="24"/>
          <w:szCs w:val="24"/>
        </w:rPr>
        <w:t> </w:t>
      </w:r>
    </w:p>
    <w:p w14:paraId="28820EDE" w14:textId="77777777"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sz w:val="24"/>
          <w:szCs w:val="24"/>
        </w:rPr>
        <w:t> </w:t>
      </w:r>
    </w:p>
    <w:p w14:paraId="20811A1D" w14:textId="77777777"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sz w:val="24"/>
          <w:szCs w:val="24"/>
        </w:rPr>
        <w:t> </w:t>
      </w:r>
    </w:p>
    <w:p w14:paraId="13D39E9C" w14:textId="77777777"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sz w:val="24"/>
          <w:szCs w:val="24"/>
        </w:rPr>
        <w:t> </w:t>
      </w:r>
    </w:p>
    <w:p w14:paraId="38787281" w14:textId="77777777"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sz w:val="24"/>
          <w:szCs w:val="24"/>
        </w:rPr>
        <w:t> </w:t>
      </w:r>
    </w:p>
    <w:p w14:paraId="7FCDA2AA" w14:textId="77777777"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sz w:val="24"/>
          <w:szCs w:val="24"/>
        </w:rPr>
        <w:t> </w:t>
      </w:r>
    </w:p>
    <w:p w14:paraId="0EE651DE" w14:textId="77777777"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sz w:val="24"/>
          <w:szCs w:val="24"/>
        </w:rPr>
        <w:t> </w:t>
      </w:r>
    </w:p>
    <w:p w14:paraId="0F68B175" w14:textId="77777777" w:rsidR="00B86F68" w:rsidRPr="00B86F68" w:rsidRDefault="00B86F68" w:rsidP="00B86F68">
      <w:pPr>
        <w:jc w:val="right"/>
        <w:rPr>
          <w:rFonts w:ascii="Times New Roman" w:hAnsi="Times New Roman" w:cs="Times New Roman"/>
          <w:b/>
          <w:bCs/>
          <w:sz w:val="24"/>
          <w:szCs w:val="24"/>
        </w:rPr>
      </w:pPr>
      <w:r w:rsidRPr="00B86F68">
        <w:rPr>
          <w:rFonts w:ascii="Times New Roman" w:hAnsi="Times New Roman" w:cs="Times New Roman"/>
          <w:b/>
          <w:bCs/>
          <w:sz w:val="24"/>
          <w:szCs w:val="24"/>
        </w:rPr>
        <w:lastRenderedPageBreak/>
        <w:t> Додаток № 1</w:t>
      </w:r>
    </w:p>
    <w:p w14:paraId="3E6C9CE9" w14:textId="77777777" w:rsidR="00B86F68" w:rsidRPr="00B86F68" w:rsidRDefault="00B86F68" w:rsidP="00B86F68">
      <w:pPr>
        <w:jc w:val="right"/>
        <w:rPr>
          <w:rFonts w:ascii="Times New Roman" w:hAnsi="Times New Roman" w:cs="Times New Roman"/>
          <w:b/>
          <w:bCs/>
          <w:sz w:val="24"/>
          <w:szCs w:val="24"/>
        </w:rPr>
      </w:pPr>
      <w:r w:rsidRPr="00B86F68">
        <w:rPr>
          <w:rFonts w:ascii="Times New Roman" w:hAnsi="Times New Roman" w:cs="Times New Roman"/>
          <w:b/>
          <w:bCs/>
          <w:sz w:val="24"/>
          <w:szCs w:val="24"/>
        </w:rPr>
        <w:t>до наказу  КЗДО №235 КМР</w:t>
      </w:r>
    </w:p>
    <w:p w14:paraId="67CC7474" w14:textId="77777777" w:rsidR="00B86F68" w:rsidRPr="00B86F68" w:rsidRDefault="00B86F68" w:rsidP="00B86F68">
      <w:pPr>
        <w:jc w:val="right"/>
        <w:rPr>
          <w:rFonts w:ascii="Times New Roman" w:hAnsi="Times New Roman" w:cs="Times New Roman"/>
          <w:b/>
          <w:bCs/>
          <w:sz w:val="24"/>
          <w:szCs w:val="24"/>
        </w:rPr>
      </w:pPr>
      <w:r w:rsidRPr="00B86F68">
        <w:rPr>
          <w:rFonts w:ascii="Times New Roman" w:hAnsi="Times New Roman" w:cs="Times New Roman"/>
          <w:b/>
          <w:bCs/>
          <w:sz w:val="24"/>
          <w:szCs w:val="24"/>
        </w:rPr>
        <w:t> від 18.09.2023  №65-к/</w:t>
      </w:r>
      <w:proofErr w:type="spellStart"/>
      <w:r w:rsidRPr="00B86F68">
        <w:rPr>
          <w:rFonts w:ascii="Times New Roman" w:hAnsi="Times New Roman" w:cs="Times New Roman"/>
          <w:b/>
          <w:bCs/>
          <w:sz w:val="24"/>
          <w:szCs w:val="24"/>
        </w:rPr>
        <w:t>тр</w:t>
      </w:r>
      <w:proofErr w:type="spellEnd"/>
    </w:p>
    <w:p w14:paraId="299C6FDE" w14:textId="77777777" w:rsidR="00B86F68" w:rsidRPr="00B86F68" w:rsidRDefault="00B86F68" w:rsidP="00B86F68">
      <w:pPr>
        <w:jc w:val="right"/>
        <w:rPr>
          <w:rFonts w:ascii="Times New Roman" w:hAnsi="Times New Roman" w:cs="Times New Roman"/>
          <w:b/>
          <w:bCs/>
          <w:sz w:val="24"/>
          <w:szCs w:val="24"/>
        </w:rPr>
      </w:pPr>
      <w:r w:rsidRPr="00B86F68">
        <w:rPr>
          <w:rFonts w:ascii="Times New Roman" w:hAnsi="Times New Roman" w:cs="Times New Roman"/>
          <w:b/>
          <w:bCs/>
          <w:sz w:val="24"/>
          <w:szCs w:val="24"/>
        </w:rPr>
        <w:t> </w:t>
      </w:r>
    </w:p>
    <w:p w14:paraId="717C5670" w14:textId="77777777" w:rsidR="00B86F68" w:rsidRPr="00B86F68" w:rsidRDefault="00B86F68" w:rsidP="00B86F68">
      <w:pPr>
        <w:jc w:val="right"/>
        <w:rPr>
          <w:rFonts w:ascii="Times New Roman" w:hAnsi="Times New Roman" w:cs="Times New Roman"/>
          <w:b/>
          <w:bCs/>
          <w:sz w:val="24"/>
          <w:szCs w:val="24"/>
        </w:rPr>
      </w:pPr>
      <w:r w:rsidRPr="00B86F68">
        <w:rPr>
          <w:rFonts w:ascii="Times New Roman" w:hAnsi="Times New Roman" w:cs="Times New Roman"/>
          <w:b/>
          <w:bCs/>
          <w:sz w:val="24"/>
          <w:szCs w:val="24"/>
        </w:rPr>
        <w:t> </w:t>
      </w:r>
    </w:p>
    <w:p w14:paraId="4A0CE8C5" w14:textId="77777777"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sz w:val="24"/>
          <w:szCs w:val="24"/>
        </w:rPr>
        <w:t> </w:t>
      </w:r>
    </w:p>
    <w:p w14:paraId="6C4A9E90" w14:textId="77777777" w:rsidR="00B86F68" w:rsidRPr="00B86F68" w:rsidRDefault="00B86F68" w:rsidP="00B86F68">
      <w:pPr>
        <w:jc w:val="center"/>
        <w:rPr>
          <w:rFonts w:ascii="Times New Roman" w:hAnsi="Times New Roman" w:cs="Times New Roman"/>
          <w:b/>
          <w:bCs/>
          <w:sz w:val="24"/>
          <w:szCs w:val="24"/>
        </w:rPr>
      </w:pPr>
      <w:r w:rsidRPr="00B86F68">
        <w:rPr>
          <w:rFonts w:ascii="Times New Roman" w:hAnsi="Times New Roman" w:cs="Times New Roman"/>
          <w:b/>
          <w:bCs/>
          <w:sz w:val="24"/>
          <w:szCs w:val="24"/>
        </w:rPr>
        <w:t>СКЛАД</w:t>
      </w:r>
    </w:p>
    <w:p w14:paraId="05B1E1B8" w14:textId="77777777" w:rsidR="00B86F68" w:rsidRPr="00B86F68" w:rsidRDefault="00B86F68" w:rsidP="00B86F68">
      <w:pPr>
        <w:jc w:val="center"/>
        <w:rPr>
          <w:rFonts w:ascii="Times New Roman" w:hAnsi="Times New Roman" w:cs="Times New Roman"/>
          <w:b/>
          <w:bCs/>
          <w:sz w:val="24"/>
          <w:szCs w:val="24"/>
        </w:rPr>
      </w:pPr>
      <w:r w:rsidRPr="00B86F68">
        <w:rPr>
          <w:rFonts w:ascii="Times New Roman" w:hAnsi="Times New Roman" w:cs="Times New Roman"/>
          <w:b/>
          <w:bCs/>
          <w:sz w:val="24"/>
          <w:szCs w:val="24"/>
        </w:rPr>
        <w:t>атестаційної комісії  І  рівня КЗДО КТ №235 КМР</w:t>
      </w:r>
    </w:p>
    <w:p w14:paraId="142CF66F" w14:textId="77777777"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sz w:val="24"/>
          <w:szCs w:val="24"/>
        </w:rPr>
        <w:t> </w:t>
      </w:r>
    </w:p>
    <w:tbl>
      <w:tblPr>
        <w:tblpPr w:leftFromText="180" w:rightFromText="180" w:vertAnchor="text"/>
        <w:tblW w:w="0" w:type="auto"/>
        <w:tblCellMar>
          <w:left w:w="0" w:type="dxa"/>
          <w:right w:w="0" w:type="dxa"/>
        </w:tblCellMar>
        <w:tblLook w:val="04A0" w:firstRow="1" w:lastRow="0" w:firstColumn="1" w:lastColumn="0" w:noHBand="0" w:noVBand="1"/>
      </w:tblPr>
      <w:tblGrid>
        <w:gridCol w:w="3624"/>
        <w:gridCol w:w="5995"/>
      </w:tblGrid>
      <w:tr w:rsidR="00B86F68" w:rsidRPr="00B86F68" w14:paraId="04994F2E" w14:textId="77777777" w:rsidTr="00B86F68">
        <w:tc>
          <w:tcPr>
            <w:tcW w:w="36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BF6C8B5" w14:textId="77777777"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sz w:val="24"/>
                <w:szCs w:val="24"/>
              </w:rPr>
              <w:t>Кожухарь Катерина</w:t>
            </w:r>
          </w:p>
          <w:p w14:paraId="657E8D10" w14:textId="77777777"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sz w:val="24"/>
                <w:szCs w:val="24"/>
              </w:rPr>
              <w:t>Володимирівна</w:t>
            </w:r>
          </w:p>
        </w:tc>
        <w:tc>
          <w:tcPr>
            <w:tcW w:w="613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2F67953" w14:textId="77777777"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sz w:val="24"/>
                <w:szCs w:val="24"/>
              </w:rPr>
              <w:t xml:space="preserve">голова комісії, </w:t>
            </w:r>
            <w:proofErr w:type="spellStart"/>
            <w:r w:rsidRPr="00B86F68">
              <w:rPr>
                <w:rFonts w:ascii="Times New Roman" w:hAnsi="Times New Roman" w:cs="Times New Roman"/>
                <w:b/>
                <w:bCs/>
                <w:sz w:val="24"/>
                <w:szCs w:val="24"/>
              </w:rPr>
              <w:t>в.о.директора</w:t>
            </w:r>
            <w:proofErr w:type="spellEnd"/>
            <w:r w:rsidRPr="00B86F68">
              <w:rPr>
                <w:rFonts w:ascii="Times New Roman" w:hAnsi="Times New Roman" w:cs="Times New Roman"/>
                <w:b/>
                <w:bCs/>
                <w:sz w:val="24"/>
                <w:szCs w:val="24"/>
              </w:rPr>
              <w:t xml:space="preserve"> КЗДО КТ №235 КМР</w:t>
            </w:r>
          </w:p>
        </w:tc>
      </w:tr>
      <w:tr w:rsidR="00B86F68" w:rsidRPr="00B86F68" w14:paraId="1CA77FC8" w14:textId="77777777" w:rsidTr="00B86F68">
        <w:tc>
          <w:tcPr>
            <w:tcW w:w="36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87F4C04" w14:textId="77777777"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sz w:val="24"/>
                <w:szCs w:val="24"/>
              </w:rPr>
              <w:t> </w:t>
            </w:r>
          </w:p>
          <w:p w14:paraId="1693E0B1" w14:textId="77777777"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sz w:val="24"/>
                <w:szCs w:val="24"/>
              </w:rPr>
              <w:t>Сидоренко Олена</w:t>
            </w:r>
          </w:p>
          <w:p w14:paraId="421F925C" w14:textId="77777777"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sz w:val="24"/>
                <w:szCs w:val="24"/>
              </w:rPr>
              <w:t>Вадимівна</w:t>
            </w:r>
          </w:p>
          <w:p w14:paraId="503EA5C4" w14:textId="77777777"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sz w:val="24"/>
                <w:szCs w:val="24"/>
              </w:rPr>
              <w:t> </w:t>
            </w:r>
          </w:p>
          <w:p w14:paraId="0E6A41F3" w14:textId="77777777"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sz w:val="24"/>
                <w:szCs w:val="24"/>
              </w:rPr>
              <w:t>Штефан Наталія</w:t>
            </w:r>
          </w:p>
          <w:p w14:paraId="1D70B06A" w14:textId="77777777"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sz w:val="24"/>
                <w:szCs w:val="24"/>
              </w:rPr>
              <w:t>Павлівна</w:t>
            </w:r>
          </w:p>
        </w:tc>
        <w:tc>
          <w:tcPr>
            <w:tcW w:w="6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72CA1A3" w14:textId="77777777"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sz w:val="24"/>
                <w:szCs w:val="24"/>
              </w:rPr>
              <w:t> </w:t>
            </w:r>
          </w:p>
          <w:p w14:paraId="5641967F" w14:textId="77777777"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sz w:val="24"/>
                <w:szCs w:val="24"/>
              </w:rPr>
              <w:t>заступник голови комісії, голова ПК КЗДО КТ №235 КМР</w:t>
            </w:r>
          </w:p>
          <w:p w14:paraId="2D376D64" w14:textId="77777777"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sz w:val="24"/>
                <w:szCs w:val="24"/>
              </w:rPr>
              <w:t> </w:t>
            </w:r>
          </w:p>
          <w:p w14:paraId="426C5458" w14:textId="77777777"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sz w:val="24"/>
                <w:szCs w:val="24"/>
              </w:rPr>
              <w:t>вихователь КЗДО КТ №235 КМР</w:t>
            </w:r>
          </w:p>
          <w:p w14:paraId="50EC8497" w14:textId="77777777"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sz w:val="24"/>
                <w:szCs w:val="24"/>
              </w:rPr>
              <w:t> </w:t>
            </w:r>
          </w:p>
        </w:tc>
      </w:tr>
      <w:tr w:rsidR="00B86F68" w:rsidRPr="00B86F68" w14:paraId="3319153B" w14:textId="77777777" w:rsidTr="00B86F68">
        <w:tc>
          <w:tcPr>
            <w:tcW w:w="36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0DDD6D9" w14:textId="77777777"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sz w:val="24"/>
                <w:szCs w:val="24"/>
              </w:rPr>
              <w:t> </w:t>
            </w:r>
          </w:p>
          <w:p w14:paraId="39882FB4" w14:textId="77777777"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sz w:val="24"/>
                <w:szCs w:val="24"/>
              </w:rPr>
              <w:t>Семеряга Ольга</w:t>
            </w:r>
          </w:p>
          <w:p w14:paraId="389AE34F" w14:textId="77777777"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sz w:val="24"/>
                <w:szCs w:val="24"/>
              </w:rPr>
              <w:t>Анатоліївна</w:t>
            </w:r>
          </w:p>
          <w:p w14:paraId="290F1C27" w14:textId="77777777"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sz w:val="24"/>
                <w:szCs w:val="24"/>
              </w:rPr>
              <w:t> </w:t>
            </w:r>
          </w:p>
          <w:p w14:paraId="43B7BE76" w14:textId="77777777" w:rsidR="00B86F68" w:rsidRPr="00B86F68" w:rsidRDefault="00B86F68" w:rsidP="00B86F68">
            <w:pPr>
              <w:rPr>
                <w:rFonts w:ascii="Times New Roman" w:hAnsi="Times New Roman" w:cs="Times New Roman"/>
                <w:b/>
                <w:bCs/>
                <w:sz w:val="24"/>
                <w:szCs w:val="24"/>
              </w:rPr>
            </w:pPr>
            <w:proofErr w:type="spellStart"/>
            <w:r w:rsidRPr="00B86F68">
              <w:rPr>
                <w:rFonts w:ascii="Times New Roman" w:hAnsi="Times New Roman" w:cs="Times New Roman"/>
                <w:b/>
                <w:bCs/>
                <w:sz w:val="24"/>
                <w:szCs w:val="24"/>
              </w:rPr>
              <w:t>Зайченко</w:t>
            </w:r>
            <w:proofErr w:type="spellEnd"/>
            <w:r w:rsidRPr="00B86F68">
              <w:rPr>
                <w:rFonts w:ascii="Times New Roman" w:hAnsi="Times New Roman" w:cs="Times New Roman"/>
                <w:b/>
                <w:bCs/>
                <w:sz w:val="24"/>
                <w:szCs w:val="24"/>
              </w:rPr>
              <w:t xml:space="preserve"> Світлана Іванівна</w:t>
            </w:r>
          </w:p>
        </w:tc>
        <w:tc>
          <w:tcPr>
            <w:tcW w:w="61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B129AD7" w14:textId="77777777"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sz w:val="24"/>
                <w:szCs w:val="24"/>
              </w:rPr>
              <w:t> </w:t>
            </w:r>
          </w:p>
          <w:p w14:paraId="13CB327A" w14:textId="77777777"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sz w:val="24"/>
                <w:szCs w:val="24"/>
              </w:rPr>
              <w:t>Вчитель-дефектолог КЗДО КТ №235 КМР</w:t>
            </w:r>
          </w:p>
          <w:p w14:paraId="755C3C46" w14:textId="77777777"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sz w:val="24"/>
                <w:szCs w:val="24"/>
              </w:rPr>
              <w:t> </w:t>
            </w:r>
          </w:p>
          <w:p w14:paraId="6E812DFB" w14:textId="77777777"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sz w:val="24"/>
                <w:szCs w:val="24"/>
              </w:rPr>
              <w:t> </w:t>
            </w:r>
          </w:p>
          <w:p w14:paraId="6CCDED64" w14:textId="77777777"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sz w:val="24"/>
                <w:szCs w:val="24"/>
              </w:rPr>
              <w:t>секретар комісії, вихователь-методист КЗДО КТ №235 КМР</w:t>
            </w:r>
          </w:p>
        </w:tc>
      </w:tr>
    </w:tbl>
    <w:p w14:paraId="645054AB" w14:textId="77777777"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sz w:val="24"/>
          <w:szCs w:val="24"/>
        </w:rPr>
        <w:t> </w:t>
      </w:r>
    </w:p>
    <w:p w14:paraId="78CD14F6" w14:textId="77777777"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sz w:val="24"/>
          <w:szCs w:val="24"/>
        </w:rPr>
        <w:t> </w:t>
      </w:r>
    </w:p>
    <w:p w14:paraId="6EAA1055" w14:textId="77777777"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sz w:val="24"/>
          <w:szCs w:val="24"/>
        </w:rPr>
        <w:t> </w:t>
      </w:r>
    </w:p>
    <w:p w14:paraId="0D418D89" w14:textId="77777777"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sz w:val="24"/>
          <w:szCs w:val="24"/>
        </w:rPr>
        <w:t> </w:t>
      </w:r>
    </w:p>
    <w:p w14:paraId="26DF6F9A" w14:textId="77777777"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sz w:val="24"/>
          <w:szCs w:val="24"/>
        </w:rPr>
        <w:t> </w:t>
      </w:r>
    </w:p>
    <w:p w14:paraId="64C92E93" w14:textId="77777777"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sz w:val="24"/>
          <w:szCs w:val="24"/>
        </w:rPr>
        <w:t> </w:t>
      </w:r>
    </w:p>
    <w:p w14:paraId="150CB01F" w14:textId="77777777"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sz w:val="24"/>
          <w:szCs w:val="24"/>
        </w:rPr>
        <w:t> </w:t>
      </w:r>
    </w:p>
    <w:p w14:paraId="779E7EAB" w14:textId="65A6FB38" w:rsidR="00B86F68" w:rsidRPr="00B86F68" w:rsidRDefault="00B86F68" w:rsidP="00B86F68">
      <w:pPr>
        <w:spacing w:after="0"/>
        <w:jc w:val="center"/>
        <w:rPr>
          <w:rFonts w:ascii="Times New Roman" w:hAnsi="Times New Roman" w:cs="Times New Roman"/>
          <w:b/>
          <w:bCs/>
          <w:sz w:val="24"/>
          <w:szCs w:val="24"/>
        </w:rPr>
      </w:pPr>
      <w:r w:rsidRPr="00B86F68">
        <w:rPr>
          <w:rFonts w:ascii="Times New Roman" w:hAnsi="Times New Roman" w:cs="Times New Roman"/>
          <w:b/>
          <w:bCs/>
          <w:sz w:val="24"/>
          <w:szCs w:val="24"/>
        </w:rPr>
        <w:lastRenderedPageBreak/>
        <w:t>ВІДДІЛ ОСВІТИ ВИКОНКОМУ ТЕРНІВСЬКОЇ РАЙОННОЇ У МІСТІ РАДИ КОМУНАЛЬНИЙ ЗАКЛАД ДОШКІЛЬНОЇ ОСВІТИ (ЯСЛА-САДОК) КОМБІНОВАНОГО ТИПУ №235 КРИВОРІЗЬКОЇ МІСЬКОЇ РАДИ</w:t>
      </w:r>
    </w:p>
    <w:p w14:paraId="166E5265" w14:textId="77777777" w:rsidR="00B86F68" w:rsidRPr="00B86F68" w:rsidRDefault="00B86F68" w:rsidP="00B86F68">
      <w:pPr>
        <w:spacing w:after="0"/>
        <w:jc w:val="center"/>
        <w:rPr>
          <w:rFonts w:ascii="Times New Roman" w:hAnsi="Times New Roman" w:cs="Times New Roman"/>
          <w:b/>
          <w:bCs/>
          <w:sz w:val="24"/>
          <w:szCs w:val="24"/>
        </w:rPr>
      </w:pPr>
      <w:r w:rsidRPr="00B86F68">
        <w:rPr>
          <w:rFonts w:ascii="Times New Roman" w:hAnsi="Times New Roman" w:cs="Times New Roman"/>
          <w:b/>
          <w:bCs/>
          <w:sz w:val="24"/>
          <w:szCs w:val="24"/>
        </w:rPr>
        <w:t>50089, Дніпропетровська обл., м. Кривий Ріг,  вул. Маршака  25А,</w:t>
      </w:r>
    </w:p>
    <w:p w14:paraId="215BB24D" w14:textId="77777777" w:rsidR="00B86F68" w:rsidRPr="00B86F68" w:rsidRDefault="00B86F68" w:rsidP="00B86F68">
      <w:pPr>
        <w:spacing w:after="0"/>
        <w:jc w:val="center"/>
        <w:rPr>
          <w:rFonts w:ascii="Times New Roman" w:hAnsi="Times New Roman" w:cs="Times New Roman"/>
          <w:b/>
          <w:bCs/>
          <w:sz w:val="24"/>
          <w:szCs w:val="24"/>
        </w:rPr>
      </w:pPr>
      <w:proofErr w:type="spellStart"/>
      <w:r w:rsidRPr="00B86F68">
        <w:rPr>
          <w:rFonts w:ascii="Times New Roman" w:hAnsi="Times New Roman" w:cs="Times New Roman"/>
          <w:b/>
          <w:bCs/>
          <w:sz w:val="24"/>
          <w:szCs w:val="24"/>
        </w:rPr>
        <w:t>тел</w:t>
      </w:r>
      <w:proofErr w:type="spellEnd"/>
      <w:r w:rsidRPr="00B86F68">
        <w:rPr>
          <w:rFonts w:ascii="Times New Roman" w:hAnsi="Times New Roman" w:cs="Times New Roman"/>
          <w:b/>
          <w:bCs/>
          <w:sz w:val="24"/>
          <w:szCs w:val="24"/>
        </w:rPr>
        <w:t xml:space="preserve"> (0564)94-84-00, e-</w:t>
      </w:r>
      <w:proofErr w:type="spellStart"/>
      <w:r w:rsidRPr="00B86F68">
        <w:rPr>
          <w:rFonts w:ascii="Times New Roman" w:hAnsi="Times New Roman" w:cs="Times New Roman"/>
          <w:b/>
          <w:bCs/>
          <w:sz w:val="24"/>
          <w:szCs w:val="24"/>
        </w:rPr>
        <w:t>mail</w:t>
      </w:r>
      <w:proofErr w:type="spellEnd"/>
      <w:r w:rsidRPr="00B86F68">
        <w:rPr>
          <w:rFonts w:ascii="Times New Roman" w:hAnsi="Times New Roman" w:cs="Times New Roman"/>
          <w:b/>
          <w:bCs/>
          <w:sz w:val="24"/>
          <w:szCs w:val="24"/>
        </w:rPr>
        <w:t>: kkdnz235@i.ua, ідентифікаційний код 26139505</w:t>
      </w:r>
    </w:p>
    <w:p w14:paraId="55D403FF" w14:textId="77777777" w:rsidR="00B86F68" w:rsidRPr="00B86F68" w:rsidRDefault="00B86F68" w:rsidP="00B86F68">
      <w:pPr>
        <w:spacing w:after="0"/>
        <w:jc w:val="center"/>
        <w:rPr>
          <w:rFonts w:ascii="Times New Roman" w:hAnsi="Times New Roman" w:cs="Times New Roman"/>
          <w:b/>
          <w:bCs/>
          <w:sz w:val="24"/>
          <w:szCs w:val="24"/>
        </w:rPr>
      </w:pPr>
      <w:r w:rsidRPr="00B86F68">
        <w:rPr>
          <w:rFonts w:ascii="Times New Roman" w:hAnsi="Times New Roman" w:cs="Times New Roman"/>
          <w:b/>
          <w:bCs/>
          <w:sz w:val="24"/>
          <w:szCs w:val="24"/>
        </w:rPr>
        <w:t xml:space="preserve">номер рахунку UA048201720344230002000052326 у ДКСУ </w:t>
      </w:r>
      <w:proofErr w:type="spellStart"/>
      <w:r w:rsidRPr="00B86F68">
        <w:rPr>
          <w:rFonts w:ascii="Times New Roman" w:hAnsi="Times New Roman" w:cs="Times New Roman"/>
          <w:b/>
          <w:bCs/>
          <w:sz w:val="24"/>
          <w:szCs w:val="24"/>
        </w:rPr>
        <w:t>м.Київ</w:t>
      </w:r>
      <w:proofErr w:type="spellEnd"/>
    </w:p>
    <w:p w14:paraId="41AA272D" w14:textId="77777777"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sz w:val="24"/>
          <w:szCs w:val="24"/>
        </w:rPr>
        <w:t> </w:t>
      </w:r>
    </w:p>
    <w:p w14:paraId="33DD41D3" w14:textId="1AF3C921" w:rsidR="00B86F68" w:rsidRPr="00B86F68" w:rsidRDefault="00B86F68" w:rsidP="00B86F68">
      <w:pPr>
        <w:jc w:val="center"/>
        <w:rPr>
          <w:rFonts w:ascii="Times New Roman" w:hAnsi="Times New Roman" w:cs="Times New Roman"/>
          <w:b/>
          <w:bCs/>
          <w:sz w:val="24"/>
          <w:szCs w:val="24"/>
        </w:rPr>
      </w:pPr>
      <w:r w:rsidRPr="00B86F68">
        <w:rPr>
          <w:rFonts w:ascii="Times New Roman" w:hAnsi="Times New Roman" w:cs="Times New Roman"/>
          <w:b/>
          <w:bCs/>
          <w:sz w:val="24"/>
          <w:szCs w:val="24"/>
        </w:rPr>
        <w:t>НАКАЗ</w:t>
      </w:r>
    </w:p>
    <w:p w14:paraId="4A330D53" w14:textId="77777777"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sz w:val="24"/>
          <w:szCs w:val="24"/>
        </w:rPr>
        <w:t>09.10.2023                                                                                              №  66-к/</w:t>
      </w:r>
      <w:proofErr w:type="spellStart"/>
      <w:r w:rsidRPr="00B86F68">
        <w:rPr>
          <w:rFonts w:ascii="Times New Roman" w:hAnsi="Times New Roman" w:cs="Times New Roman"/>
          <w:b/>
          <w:bCs/>
          <w:sz w:val="24"/>
          <w:szCs w:val="24"/>
        </w:rPr>
        <w:t>тр</w:t>
      </w:r>
      <w:proofErr w:type="spellEnd"/>
      <w:r w:rsidRPr="00B86F68">
        <w:rPr>
          <w:rFonts w:ascii="Times New Roman" w:hAnsi="Times New Roman" w:cs="Times New Roman"/>
          <w:b/>
          <w:bCs/>
          <w:sz w:val="24"/>
          <w:szCs w:val="24"/>
        </w:rPr>
        <w:t> </w:t>
      </w:r>
    </w:p>
    <w:p w14:paraId="59D55CB8" w14:textId="27453D62"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sz w:val="24"/>
          <w:szCs w:val="24"/>
        </w:rPr>
        <w:t> </w:t>
      </w:r>
    </w:p>
    <w:p w14:paraId="6952F0F5" w14:textId="77777777"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sz w:val="24"/>
          <w:szCs w:val="24"/>
        </w:rPr>
        <w:t> </w:t>
      </w:r>
    </w:p>
    <w:p w14:paraId="2DF2D959" w14:textId="77777777" w:rsidR="00B86F68" w:rsidRPr="00B86F68" w:rsidRDefault="00B86F68" w:rsidP="00222FB8">
      <w:pPr>
        <w:spacing w:after="0"/>
        <w:rPr>
          <w:rFonts w:ascii="Times New Roman" w:hAnsi="Times New Roman" w:cs="Times New Roman"/>
          <w:b/>
          <w:bCs/>
          <w:sz w:val="24"/>
          <w:szCs w:val="24"/>
        </w:rPr>
      </w:pPr>
      <w:r w:rsidRPr="00B86F68">
        <w:rPr>
          <w:rFonts w:ascii="Times New Roman" w:hAnsi="Times New Roman" w:cs="Times New Roman"/>
          <w:b/>
          <w:bCs/>
          <w:sz w:val="24"/>
          <w:szCs w:val="24"/>
        </w:rPr>
        <w:t>Про затвердження списку</w:t>
      </w:r>
    </w:p>
    <w:p w14:paraId="5888E5DA" w14:textId="77777777" w:rsidR="00B86F68" w:rsidRPr="00B86F68" w:rsidRDefault="00B86F68" w:rsidP="00222FB8">
      <w:pPr>
        <w:spacing w:after="0"/>
        <w:rPr>
          <w:rFonts w:ascii="Times New Roman" w:hAnsi="Times New Roman" w:cs="Times New Roman"/>
          <w:b/>
          <w:bCs/>
          <w:sz w:val="24"/>
          <w:szCs w:val="24"/>
        </w:rPr>
      </w:pPr>
      <w:r w:rsidRPr="00B86F68">
        <w:rPr>
          <w:rFonts w:ascii="Times New Roman" w:hAnsi="Times New Roman" w:cs="Times New Roman"/>
          <w:b/>
          <w:bCs/>
          <w:sz w:val="24"/>
          <w:szCs w:val="24"/>
        </w:rPr>
        <w:t>педагогічних працівників,</w:t>
      </w:r>
    </w:p>
    <w:p w14:paraId="16E6B0B8" w14:textId="77777777" w:rsidR="00B86F68" w:rsidRPr="00B86F68" w:rsidRDefault="00B86F68" w:rsidP="00222FB8">
      <w:pPr>
        <w:spacing w:after="0"/>
        <w:rPr>
          <w:rFonts w:ascii="Times New Roman" w:hAnsi="Times New Roman" w:cs="Times New Roman"/>
          <w:b/>
          <w:bCs/>
          <w:sz w:val="24"/>
          <w:szCs w:val="24"/>
        </w:rPr>
      </w:pPr>
      <w:r w:rsidRPr="00B86F68">
        <w:rPr>
          <w:rFonts w:ascii="Times New Roman" w:hAnsi="Times New Roman" w:cs="Times New Roman"/>
          <w:b/>
          <w:bCs/>
          <w:sz w:val="24"/>
          <w:szCs w:val="24"/>
        </w:rPr>
        <w:t>що атестуються у 2024 році</w:t>
      </w:r>
    </w:p>
    <w:p w14:paraId="2B163220" w14:textId="77777777" w:rsidR="00B86F68" w:rsidRPr="00B86F68" w:rsidRDefault="00B86F68" w:rsidP="00222FB8">
      <w:pPr>
        <w:spacing w:after="0"/>
        <w:rPr>
          <w:rFonts w:ascii="Times New Roman" w:hAnsi="Times New Roman" w:cs="Times New Roman"/>
          <w:b/>
          <w:bCs/>
          <w:sz w:val="24"/>
          <w:szCs w:val="24"/>
        </w:rPr>
      </w:pPr>
      <w:r w:rsidRPr="00B86F68">
        <w:rPr>
          <w:rFonts w:ascii="Times New Roman" w:hAnsi="Times New Roman" w:cs="Times New Roman"/>
          <w:b/>
          <w:bCs/>
          <w:sz w:val="24"/>
          <w:szCs w:val="24"/>
        </w:rPr>
        <w:t>по КЗДО КТ № 235 КМР</w:t>
      </w:r>
    </w:p>
    <w:p w14:paraId="0D8DC0B5" w14:textId="77777777"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sz w:val="24"/>
          <w:szCs w:val="24"/>
        </w:rPr>
        <w:t> </w:t>
      </w:r>
    </w:p>
    <w:p w14:paraId="12269362" w14:textId="77777777"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sz w:val="24"/>
          <w:szCs w:val="24"/>
        </w:rPr>
        <w:t>Керуючись Положенням  про атестацію педагогічних працівників України, затвердженим наказом Міністерства освіти і науки України від 09.09.2022 № 805, зареєстрованим у Міністерстві юстиції України 21.12.2022 № 16/38985, наказом  департаменту освіти і науки виконкому Криворізької міської ради  від 31.08.2023 року № 267 «Про проведення  атестації педагогічних працівників закладів освіти міста Кривого Рогу в 2024 році», наказу відділу освіти виконкому Тернівської районної у місті ради від 08.09.2023 №107-к/</w:t>
      </w:r>
      <w:proofErr w:type="spellStart"/>
      <w:r w:rsidRPr="00B86F68">
        <w:rPr>
          <w:rFonts w:ascii="Times New Roman" w:hAnsi="Times New Roman" w:cs="Times New Roman"/>
          <w:b/>
          <w:bCs/>
          <w:sz w:val="24"/>
          <w:szCs w:val="24"/>
        </w:rPr>
        <w:t>тр</w:t>
      </w:r>
      <w:proofErr w:type="spellEnd"/>
      <w:r w:rsidRPr="00B86F68">
        <w:rPr>
          <w:rFonts w:ascii="Times New Roman" w:hAnsi="Times New Roman" w:cs="Times New Roman"/>
          <w:b/>
          <w:bCs/>
          <w:sz w:val="24"/>
          <w:szCs w:val="24"/>
        </w:rPr>
        <w:t xml:space="preserve"> «Про склад атестаційної комісії ІІ рівня відділу освіти щодо проведення атестації педагогічних працівників закладів освіти району у 2023-2024 навчальному році», для забезпечення організованої роботи атестаційних комісії І та ІІ рівнів у 2023/2024 навчальному  році,  з метою стимулювання підвищення якості роботи педагогічних працівників, визначення фактичного рівня професійної компетентності педагогічних працівників, розвитку творчої ініціативи, підвищення престижу й авторитету, забезпечення ефективності освітнього процесу, </w:t>
      </w:r>
    </w:p>
    <w:p w14:paraId="6CF0CFD8" w14:textId="77777777"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sz w:val="24"/>
          <w:szCs w:val="24"/>
        </w:rPr>
        <w:t>НАКАЗУЮ:</w:t>
      </w:r>
    </w:p>
    <w:p w14:paraId="6D6288FA" w14:textId="77777777"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sz w:val="24"/>
          <w:szCs w:val="24"/>
        </w:rPr>
        <w:t>1.Затвердити списки педагогічних працівників, що атестуються у 2024 році в закладі дошкільної освіти № 235:</w:t>
      </w:r>
    </w:p>
    <w:p w14:paraId="782DD43B" w14:textId="77777777"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sz w:val="24"/>
          <w:szCs w:val="24"/>
        </w:rPr>
        <w:t> </w:t>
      </w:r>
    </w:p>
    <w:p w14:paraId="1133CD8D" w14:textId="77777777"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sz w:val="24"/>
          <w:szCs w:val="24"/>
        </w:rPr>
        <w:t>чергова атестація:</w:t>
      </w:r>
    </w:p>
    <w:p w14:paraId="0B616647" w14:textId="77777777"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sz w:val="24"/>
          <w:szCs w:val="24"/>
        </w:rPr>
        <w:t>-     </w:t>
      </w:r>
      <w:proofErr w:type="spellStart"/>
      <w:r w:rsidRPr="00B86F68">
        <w:rPr>
          <w:rFonts w:ascii="Times New Roman" w:hAnsi="Times New Roman" w:cs="Times New Roman"/>
          <w:b/>
          <w:bCs/>
          <w:sz w:val="24"/>
          <w:szCs w:val="24"/>
        </w:rPr>
        <w:t>Зайченко</w:t>
      </w:r>
      <w:proofErr w:type="spellEnd"/>
      <w:r w:rsidRPr="00B86F68">
        <w:rPr>
          <w:rFonts w:ascii="Times New Roman" w:hAnsi="Times New Roman" w:cs="Times New Roman"/>
          <w:b/>
          <w:bCs/>
          <w:sz w:val="24"/>
          <w:szCs w:val="24"/>
        </w:rPr>
        <w:t xml:space="preserve"> Світлана Іванівна,  вихователь-методист;</w:t>
      </w:r>
    </w:p>
    <w:p w14:paraId="329D7348" w14:textId="77777777"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sz w:val="24"/>
          <w:szCs w:val="24"/>
        </w:rPr>
        <w:t>-      </w:t>
      </w:r>
      <w:proofErr w:type="spellStart"/>
      <w:r w:rsidRPr="00B86F68">
        <w:rPr>
          <w:rFonts w:ascii="Times New Roman" w:hAnsi="Times New Roman" w:cs="Times New Roman"/>
          <w:b/>
          <w:bCs/>
          <w:sz w:val="24"/>
          <w:szCs w:val="24"/>
        </w:rPr>
        <w:t>Зайченко</w:t>
      </w:r>
      <w:proofErr w:type="spellEnd"/>
      <w:r w:rsidRPr="00B86F68">
        <w:rPr>
          <w:rFonts w:ascii="Times New Roman" w:hAnsi="Times New Roman" w:cs="Times New Roman"/>
          <w:b/>
          <w:bCs/>
          <w:sz w:val="24"/>
          <w:szCs w:val="24"/>
        </w:rPr>
        <w:t xml:space="preserve"> Світлана Іванівна,  вихователь;</w:t>
      </w:r>
    </w:p>
    <w:p w14:paraId="5D5C618E" w14:textId="77777777"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sz w:val="24"/>
          <w:szCs w:val="24"/>
        </w:rPr>
        <w:t>-  Корчага Марина Сергіївна, інструктор з фізичного виховання позачергова атестація;</w:t>
      </w:r>
    </w:p>
    <w:p w14:paraId="3C175A9B" w14:textId="77777777"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sz w:val="24"/>
          <w:szCs w:val="24"/>
        </w:rPr>
        <w:t>-      Вербова Ольга Анатоліївна , вихователь;</w:t>
      </w:r>
    </w:p>
    <w:p w14:paraId="66FBB3DD" w14:textId="77777777"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sz w:val="24"/>
          <w:szCs w:val="24"/>
        </w:rPr>
        <w:lastRenderedPageBreak/>
        <w:t>-       </w:t>
      </w:r>
      <w:proofErr w:type="spellStart"/>
      <w:r w:rsidRPr="00B86F68">
        <w:rPr>
          <w:rFonts w:ascii="Times New Roman" w:hAnsi="Times New Roman" w:cs="Times New Roman"/>
          <w:b/>
          <w:bCs/>
          <w:sz w:val="24"/>
          <w:szCs w:val="24"/>
        </w:rPr>
        <w:t>Гориславець</w:t>
      </w:r>
      <w:proofErr w:type="spellEnd"/>
      <w:r w:rsidRPr="00B86F68">
        <w:rPr>
          <w:rFonts w:ascii="Times New Roman" w:hAnsi="Times New Roman" w:cs="Times New Roman"/>
          <w:b/>
          <w:bCs/>
          <w:sz w:val="24"/>
          <w:szCs w:val="24"/>
        </w:rPr>
        <w:t xml:space="preserve"> Ірина Анатоліївна, вихователь;</w:t>
      </w:r>
    </w:p>
    <w:p w14:paraId="61301108" w14:textId="77777777"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sz w:val="24"/>
          <w:szCs w:val="24"/>
        </w:rPr>
        <w:t>-       </w:t>
      </w:r>
      <w:proofErr w:type="spellStart"/>
      <w:r w:rsidRPr="00B86F68">
        <w:rPr>
          <w:rFonts w:ascii="Times New Roman" w:hAnsi="Times New Roman" w:cs="Times New Roman"/>
          <w:b/>
          <w:bCs/>
          <w:sz w:val="24"/>
          <w:szCs w:val="24"/>
        </w:rPr>
        <w:t>Піжевська</w:t>
      </w:r>
      <w:proofErr w:type="spellEnd"/>
      <w:r w:rsidRPr="00B86F68">
        <w:rPr>
          <w:rFonts w:ascii="Times New Roman" w:hAnsi="Times New Roman" w:cs="Times New Roman"/>
          <w:b/>
          <w:bCs/>
          <w:sz w:val="24"/>
          <w:szCs w:val="24"/>
        </w:rPr>
        <w:t xml:space="preserve"> Інна Сергіївна, вихователь спецгрупи;</w:t>
      </w:r>
    </w:p>
    <w:p w14:paraId="0C0A4164" w14:textId="77777777"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sz w:val="24"/>
          <w:szCs w:val="24"/>
        </w:rPr>
        <w:t>-      Кисла Оксана Павлівна, вихователь спецгрупи;</w:t>
      </w:r>
    </w:p>
    <w:p w14:paraId="007B58DF" w14:textId="77777777"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sz w:val="24"/>
          <w:szCs w:val="24"/>
        </w:rPr>
        <w:t xml:space="preserve">2. Координацію роботи та контроль за виконанням наказу покладаю на себе та вихователя-методиста </w:t>
      </w:r>
      <w:proofErr w:type="spellStart"/>
      <w:r w:rsidRPr="00B86F68">
        <w:rPr>
          <w:rFonts w:ascii="Times New Roman" w:hAnsi="Times New Roman" w:cs="Times New Roman"/>
          <w:b/>
          <w:bCs/>
          <w:sz w:val="24"/>
          <w:szCs w:val="24"/>
        </w:rPr>
        <w:t>Зайченко</w:t>
      </w:r>
      <w:proofErr w:type="spellEnd"/>
      <w:r w:rsidRPr="00B86F68">
        <w:rPr>
          <w:rFonts w:ascii="Times New Roman" w:hAnsi="Times New Roman" w:cs="Times New Roman"/>
          <w:b/>
          <w:bCs/>
          <w:sz w:val="24"/>
          <w:szCs w:val="24"/>
        </w:rPr>
        <w:t xml:space="preserve"> С.І.</w:t>
      </w:r>
    </w:p>
    <w:p w14:paraId="170D17B0" w14:textId="77777777"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sz w:val="24"/>
          <w:szCs w:val="24"/>
        </w:rPr>
        <w:t> </w:t>
      </w:r>
    </w:p>
    <w:p w14:paraId="6C528903" w14:textId="77777777"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sz w:val="24"/>
          <w:szCs w:val="24"/>
        </w:rPr>
        <w:t> </w:t>
      </w:r>
    </w:p>
    <w:p w14:paraId="355F27C5" w14:textId="77777777"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sz w:val="24"/>
          <w:szCs w:val="24"/>
        </w:rPr>
        <w:t> </w:t>
      </w:r>
    </w:p>
    <w:p w14:paraId="1E85938D" w14:textId="77777777" w:rsidR="00B86F68" w:rsidRPr="00B86F68" w:rsidRDefault="00B86F68" w:rsidP="00B86F68">
      <w:pPr>
        <w:rPr>
          <w:rFonts w:ascii="Times New Roman" w:hAnsi="Times New Roman" w:cs="Times New Roman"/>
          <w:b/>
          <w:bCs/>
          <w:sz w:val="24"/>
          <w:szCs w:val="24"/>
        </w:rPr>
      </w:pPr>
      <w:proofErr w:type="spellStart"/>
      <w:r w:rsidRPr="00B86F68">
        <w:rPr>
          <w:rFonts w:ascii="Times New Roman" w:hAnsi="Times New Roman" w:cs="Times New Roman"/>
          <w:b/>
          <w:bCs/>
          <w:sz w:val="24"/>
          <w:szCs w:val="24"/>
        </w:rPr>
        <w:t>В.о.директора</w:t>
      </w:r>
      <w:proofErr w:type="spellEnd"/>
      <w:r w:rsidRPr="00B86F68">
        <w:rPr>
          <w:rFonts w:ascii="Times New Roman" w:hAnsi="Times New Roman" w:cs="Times New Roman"/>
          <w:b/>
          <w:bCs/>
          <w:sz w:val="24"/>
          <w:szCs w:val="24"/>
        </w:rPr>
        <w:t>                                                                          Катерина КОЖУХАРЬ</w:t>
      </w:r>
    </w:p>
    <w:p w14:paraId="057A39AE" w14:textId="77777777"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sz w:val="24"/>
          <w:szCs w:val="24"/>
        </w:rPr>
        <w:t> </w:t>
      </w:r>
    </w:p>
    <w:p w14:paraId="3D037731" w14:textId="77777777" w:rsidR="00B86F68" w:rsidRPr="00B86F68" w:rsidRDefault="00B86F68" w:rsidP="00B86F68">
      <w:pPr>
        <w:rPr>
          <w:rFonts w:ascii="Times New Roman" w:hAnsi="Times New Roman" w:cs="Times New Roman"/>
          <w:b/>
          <w:bCs/>
          <w:sz w:val="24"/>
          <w:szCs w:val="24"/>
        </w:rPr>
      </w:pPr>
      <w:r w:rsidRPr="00B86F68">
        <w:rPr>
          <w:rFonts w:ascii="Times New Roman" w:hAnsi="Times New Roman" w:cs="Times New Roman"/>
          <w:b/>
          <w:bCs/>
          <w:sz w:val="24"/>
          <w:szCs w:val="24"/>
        </w:rPr>
        <w:t> </w:t>
      </w:r>
    </w:p>
    <w:p w14:paraId="4900685E" w14:textId="77777777" w:rsidR="00B86F68" w:rsidRPr="00B86F68" w:rsidRDefault="00B86F68" w:rsidP="00B86F68">
      <w:pPr>
        <w:rPr>
          <w:rFonts w:ascii="Times New Roman" w:hAnsi="Times New Roman" w:cs="Times New Roman"/>
          <w:b/>
          <w:bCs/>
          <w:sz w:val="24"/>
          <w:szCs w:val="24"/>
        </w:rPr>
      </w:pPr>
      <w:proofErr w:type="spellStart"/>
      <w:r w:rsidRPr="00B86F68">
        <w:rPr>
          <w:rFonts w:ascii="Times New Roman" w:hAnsi="Times New Roman" w:cs="Times New Roman"/>
          <w:b/>
          <w:bCs/>
          <w:sz w:val="24"/>
          <w:szCs w:val="24"/>
        </w:rPr>
        <w:t>Зайченко</w:t>
      </w:r>
      <w:proofErr w:type="spellEnd"/>
      <w:r w:rsidRPr="00B86F68">
        <w:rPr>
          <w:rFonts w:ascii="Times New Roman" w:hAnsi="Times New Roman" w:cs="Times New Roman"/>
          <w:b/>
          <w:bCs/>
          <w:sz w:val="24"/>
          <w:szCs w:val="24"/>
        </w:rPr>
        <w:t xml:space="preserve"> С.І., 097 129 13 26</w:t>
      </w:r>
    </w:p>
    <w:p w14:paraId="13750668" w14:textId="77777777" w:rsidR="002D0A70" w:rsidRPr="00B86F68" w:rsidRDefault="002D0A70" w:rsidP="00B86F68"/>
    <w:sectPr w:rsidR="002D0A70" w:rsidRPr="00B86F68" w:rsidSect="00DB3F8D">
      <w:pgSz w:w="11906" w:h="16838"/>
      <w:pgMar w:top="850"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65278"/>
    <w:multiLevelType w:val="hybridMultilevel"/>
    <w:tmpl w:val="B07ACE7C"/>
    <w:lvl w:ilvl="0" w:tplc="C654123A">
      <w:start w:val="9"/>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16cid:durableId="1159153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96C"/>
    <w:rsid w:val="0000276E"/>
    <w:rsid w:val="0003696C"/>
    <w:rsid w:val="00054558"/>
    <w:rsid w:val="000A0E3D"/>
    <w:rsid w:val="000A4D54"/>
    <w:rsid w:val="00103DA7"/>
    <w:rsid w:val="002170A7"/>
    <w:rsid w:val="00222FB8"/>
    <w:rsid w:val="002B5E28"/>
    <w:rsid w:val="002B677B"/>
    <w:rsid w:val="002D0A70"/>
    <w:rsid w:val="003600B3"/>
    <w:rsid w:val="003610DA"/>
    <w:rsid w:val="00381481"/>
    <w:rsid w:val="003D0755"/>
    <w:rsid w:val="0040517F"/>
    <w:rsid w:val="004C6903"/>
    <w:rsid w:val="004D1332"/>
    <w:rsid w:val="00520615"/>
    <w:rsid w:val="00532157"/>
    <w:rsid w:val="00537729"/>
    <w:rsid w:val="00594172"/>
    <w:rsid w:val="005B4C66"/>
    <w:rsid w:val="0061509E"/>
    <w:rsid w:val="006760DC"/>
    <w:rsid w:val="006A5FC4"/>
    <w:rsid w:val="007C4B05"/>
    <w:rsid w:val="007C7B9A"/>
    <w:rsid w:val="008D160E"/>
    <w:rsid w:val="008D440C"/>
    <w:rsid w:val="0093098D"/>
    <w:rsid w:val="00961BD4"/>
    <w:rsid w:val="009A6074"/>
    <w:rsid w:val="009F7772"/>
    <w:rsid w:val="00A35137"/>
    <w:rsid w:val="00AB0B98"/>
    <w:rsid w:val="00AE6117"/>
    <w:rsid w:val="00AF1C58"/>
    <w:rsid w:val="00B44848"/>
    <w:rsid w:val="00B86F68"/>
    <w:rsid w:val="00B96192"/>
    <w:rsid w:val="00BB5B9F"/>
    <w:rsid w:val="00C9732B"/>
    <w:rsid w:val="00CC0739"/>
    <w:rsid w:val="00CE2F63"/>
    <w:rsid w:val="00D42EFF"/>
    <w:rsid w:val="00D63F80"/>
    <w:rsid w:val="00DB3F8D"/>
    <w:rsid w:val="00DC0FD8"/>
    <w:rsid w:val="00E14BF8"/>
    <w:rsid w:val="00E560AA"/>
    <w:rsid w:val="00EE445A"/>
    <w:rsid w:val="00F6538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65B17"/>
  <w15:chartTrackingRefBased/>
  <w15:docId w15:val="{65B043B1-8097-430C-93AF-DE97CF519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148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D63F8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D63F80"/>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85947">
      <w:bodyDiv w:val="1"/>
      <w:marLeft w:val="0"/>
      <w:marRight w:val="0"/>
      <w:marTop w:val="0"/>
      <w:marBottom w:val="0"/>
      <w:divBdr>
        <w:top w:val="none" w:sz="0" w:space="0" w:color="auto"/>
        <w:left w:val="none" w:sz="0" w:space="0" w:color="auto"/>
        <w:bottom w:val="none" w:sz="0" w:space="0" w:color="auto"/>
        <w:right w:val="none" w:sz="0" w:space="0" w:color="auto"/>
      </w:divBdr>
    </w:div>
    <w:div w:id="839127910">
      <w:bodyDiv w:val="1"/>
      <w:marLeft w:val="0"/>
      <w:marRight w:val="0"/>
      <w:marTop w:val="0"/>
      <w:marBottom w:val="0"/>
      <w:divBdr>
        <w:top w:val="none" w:sz="0" w:space="0" w:color="auto"/>
        <w:left w:val="none" w:sz="0" w:space="0" w:color="auto"/>
        <w:bottom w:val="none" w:sz="0" w:space="0" w:color="auto"/>
        <w:right w:val="none" w:sz="0" w:space="0" w:color="auto"/>
      </w:divBdr>
    </w:div>
    <w:div w:id="864908042">
      <w:bodyDiv w:val="1"/>
      <w:marLeft w:val="0"/>
      <w:marRight w:val="0"/>
      <w:marTop w:val="0"/>
      <w:marBottom w:val="0"/>
      <w:divBdr>
        <w:top w:val="none" w:sz="0" w:space="0" w:color="auto"/>
        <w:left w:val="none" w:sz="0" w:space="0" w:color="auto"/>
        <w:bottom w:val="none" w:sz="0" w:space="0" w:color="auto"/>
        <w:right w:val="none" w:sz="0" w:space="0" w:color="auto"/>
      </w:divBdr>
    </w:div>
    <w:div w:id="1150950449">
      <w:bodyDiv w:val="1"/>
      <w:marLeft w:val="0"/>
      <w:marRight w:val="0"/>
      <w:marTop w:val="0"/>
      <w:marBottom w:val="0"/>
      <w:divBdr>
        <w:top w:val="none" w:sz="0" w:space="0" w:color="auto"/>
        <w:left w:val="none" w:sz="0" w:space="0" w:color="auto"/>
        <w:bottom w:val="none" w:sz="0" w:space="0" w:color="auto"/>
        <w:right w:val="none" w:sz="0" w:space="0" w:color="auto"/>
      </w:divBdr>
    </w:div>
    <w:div w:id="1207177084">
      <w:bodyDiv w:val="1"/>
      <w:marLeft w:val="0"/>
      <w:marRight w:val="0"/>
      <w:marTop w:val="0"/>
      <w:marBottom w:val="0"/>
      <w:divBdr>
        <w:top w:val="none" w:sz="0" w:space="0" w:color="auto"/>
        <w:left w:val="none" w:sz="0" w:space="0" w:color="auto"/>
        <w:bottom w:val="none" w:sz="0" w:space="0" w:color="auto"/>
        <w:right w:val="none" w:sz="0" w:space="0" w:color="auto"/>
      </w:divBdr>
    </w:div>
    <w:div w:id="1515612874">
      <w:bodyDiv w:val="1"/>
      <w:marLeft w:val="0"/>
      <w:marRight w:val="0"/>
      <w:marTop w:val="0"/>
      <w:marBottom w:val="0"/>
      <w:divBdr>
        <w:top w:val="none" w:sz="0" w:space="0" w:color="auto"/>
        <w:left w:val="none" w:sz="0" w:space="0" w:color="auto"/>
        <w:bottom w:val="none" w:sz="0" w:space="0" w:color="auto"/>
        <w:right w:val="none" w:sz="0" w:space="0" w:color="auto"/>
      </w:divBdr>
    </w:div>
    <w:div w:id="1752581037">
      <w:bodyDiv w:val="1"/>
      <w:marLeft w:val="0"/>
      <w:marRight w:val="0"/>
      <w:marTop w:val="0"/>
      <w:marBottom w:val="0"/>
      <w:divBdr>
        <w:top w:val="none" w:sz="0" w:space="0" w:color="auto"/>
        <w:left w:val="none" w:sz="0" w:space="0" w:color="auto"/>
        <w:bottom w:val="none" w:sz="0" w:space="0" w:color="auto"/>
        <w:right w:val="none" w:sz="0" w:space="0" w:color="auto"/>
      </w:divBdr>
    </w:div>
    <w:div w:id="195324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5240</Words>
  <Characters>2987</Characters>
  <Application>Microsoft Office Word</Application>
  <DocSecurity>0</DocSecurity>
  <Lines>24</Lines>
  <Paragraphs>16</Paragraphs>
  <ScaleCrop>false</ScaleCrop>
  <Company>HP</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Новий Користувач</dc:creator>
  <cp:keywords/>
  <dc:description/>
  <cp:lastModifiedBy>Новий Користувач</cp:lastModifiedBy>
  <cp:revision>2</cp:revision>
  <dcterms:created xsi:type="dcterms:W3CDTF">2024-04-04T06:44:00Z</dcterms:created>
  <dcterms:modified xsi:type="dcterms:W3CDTF">2024-04-04T06:44:00Z</dcterms:modified>
</cp:coreProperties>
</file>